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49" w:rsidRPr="00557549" w:rsidRDefault="00557549" w:rsidP="00557549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aps/>
          <w:color w:val="313131"/>
          <w:spacing w:val="15"/>
          <w:kern w:val="36"/>
          <w:sz w:val="36"/>
          <w:szCs w:val="36"/>
          <w:lang w:eastAsia="pt-BR"/>
        </w:rPr>
      </w:pPr>
      <w:r w:rsidRPr="00557549">
        <w:rPr>
          <w:rFonts w:ascii="Arial" w:eastAsia="Times New Roman" w:hAnsi="Arial" w:cs="Arial"/>
          <w:b/>
          <w:caps/>
          <w:color w:val="313131"/>
          <w:spacing w:val="15"/>
          <w:kern w:val="36"/>
          <w:sz w:val="36"/>
          <w:szCs w:val="36"/>
          <w:lang w:eastAsia="pt-BR"/>
        </w:rPr>
        <w:t>ANSIEDADE É DOENÇA? SAIBA QUANDO PROCURAR AJUDA</w:t>
      </w:r>
    </w:p>
    <w:p w:rsidR="00557549" w:rsidRDefault="00557549">
      <w:r>
        <w:rPr>
          <w:noProof/>
          <w:lang w:eastAsia="pt-BR"/>
        </w:rPr>
        <w:drawing>
          <wp:inline distT="0" distB="0" distL="0" distR="0">
            <wp:extent cx="5400040" cy="3601827"/>
            <wp:effectExtent l="0" t="0" r="0" b="0"/>
            <wp:docPr id="1" name="Imagem 1" descr="Ansiedade Ã© doenÃ§a? Saiba quando procurar aj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siedade Ã© doenÃ§a? Saiba quando procurar aju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549" w:rsidRDefault="00557549" w:rsidP="00557549">
      <w:pPr>
        <w:pStyle w:val="NormalWeb"/>
        <w:shd w:val="clear" w:color="auto" w:fill="F8F8F8"/>
        <w:spacing w:before="0" w:beforeAutospacing="0" w:after="255" w:afterAutospacing="0" w:line="420" w:lineRule="atLeast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Faltam 10 minutos para o banco fechar e você precisa pagar aquele boleto que vence hoje.</w:t>
      </w:r>
    </w:p>
    <w:p w:rsidR="00557549" w:rsidRDefault="00557549" w:rsidP="00557549">
      <w:pPr>
        <w:pStyle w:val="NormalWeb"/>
        <w:shd w:val="clear" w:color="auto" w:fill="F8F8F8"/>
        <w:spacing w:before="0" w:beforeAutospacing="0" w:after="255" w:afterAutospacing="0" w:line="420" w:lineRule="atLeast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Você sai correndo em direção à agência bancária e consegue entrar faltando apenas alguns segundos para o fim do expediente. É certo que essa situação deixa qualquer pessoa ansiosa.</w:t>
      </w:r>
    </w:p>
    <w:p w:rsidR="00557549" w:rsidRDefault="00557549" w:rsidP="00557549">
      <w:pPr>
        <w:pStyle w:val="NormalWeb"/>
        <w:shd w:val="clear" w:color="auto" w:fill="F8F8F8"/>
        <w:spacing w:before="0" w:beforeAutospacing="0" w:after="255" w:afterAutospacing="0" w:line="420" w:lineRule="atLeast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Mas, e quando sensação de ansiedade surge de maneira constante e sem nenhum motivo aparente? Nesses casos, pode ser uma doença e precisa ser tratada. Continue a leitura e veja quando você deve buscar ajuda:</w:t>
      </w:r>
    </w:p>
    <w:p w:rsidR="00557549" w:rsidRDefault="00557549" w:rsidP="00557549">
      <w:pPr>
        <w:pStyle w:val="Cabealho2"/>
        <w:shd w:val="clear" w:color="auto" w:fill="F8F8F8"/>
        <w:spacing w:before="0" w:after="255" w:line="312" w:lineRule="atLeast"/>
        <w:rPr>
          <w:rFonts w:ascii="Arial" w:hAnsi="Arial" w:cs="Arial"/>
          <w:b w:val="0"/>
          <w:bCs w:val="0"/>
          <w:color w:val="313131"/>
          <w:sz w:val="33"/>
          <w:szCs w:val="33"/>
        </w:rPr>
      </w:pPr>
    </w:p>
    <w:p w:rsidR="00557549" w:rsidRPr="00557549" w:rsidRDefault="00557549" w:rsidP="00557549">
      <w:pPr>
        <w:pStyle w:val="Cabealho2"/>
        <w:shd w:val="clear" w:color="auto" w:fill="F8F8F8"/>
        <w:spacing w:before="0" w:after="255" w:line="312" w:lineRule="atLeast"/>
        <w:rPr>
          <w:rFonts w:ascii="Arial" w:hAnsi="Arial" w:cs="Arial"/>
          <w:bCs w:val="0"/>
          <w:color w:val="313131"/>
          <w:sz w:val="33"/>
          <w:szCs w:val="33"/>
        </w:rPr>
      </w:pPr>
      <w:r w:rsidRPr="00557549">
        <w:rPr>
          <w:rFonts w:ascii="Arial" w:hAnsi="Arial" w:cs="Arial"/>
          <w:bCs w:val="0"/>
          <w:color w:val="313131"/>
          <w:sz w:val="33"/>
          <w:szCs w:val="33"/>
        </w:rPr>
        <w:t>O que é ansiedade?</w:t>
      </w:r>
    </w:p>
    <w:p w:rsidR="00557549" w:rsidRDefault="00557549" w:rsidP="00557549">
      <w:pPr>
        <w:pStyle w:val="NormalWeb"/>
        <w:shd w:val="clear" w:color="auto" w:fill="F8F8F8"/>
        <w:spacing w:before="0" w:beforeAutospacing="0" w:after="255" w:afterAutospacing="0" w:line="420" w:lineRule="atLeast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A ansiedade é um mecanismo do nosso corpo que nos leva a reagir em situações que ente</w:t>
      </w:r>
      <w:bookmarkStart w:id="0" w:name="_GoBack"/>
      <w:bookmarkEnd w:id="0"/>
      <w:r>
        <w:rPr>
          <w:rFonts w:ascii="Arial" w:hAnsi="Arial" w:cs="Arial"/>
          <w:color w:val="313131"/>
          <w:sz w:val="21"/>
          <w:szCs w:val="21"/>
        </w:rPr>
        <w:t xml:space="preserve">ndemos como sendo ameaçadoras ou tensas — como apresentações diante de uma </w:t>
      </w:r>
      <w:proofErr w:type="gramStart"/>
      <w:r>
        <w:rPr>
          <w:rFonts w:ascii="Arial" w:hAnsi="Arial" w:cs="Arial"/>
          <w:color w:val="313131"/>
          <w:sz w:val="21"/>
          <w:szCs w:val="21"/>
        </w:rPr>
        <w:lastRenderedPageBreak/>
        <w:t>plateia</w:t>
      </w:r>
      <w:proofErr w:type="gramEnd"/>
      <w:r>
        <w:rPr>
          <w:rFonts w:ascii="Arial" w:hAnsi="Arial" w:cs="Arial"/>
          <w:color w:val="313131"/>
          <w:sz w:val="21"/>
          <w:szCs w:val="21"/>
        </w:rPr>
        <w:t xml:space="preserve"> ou andar sozinho, à noite, em uma rua escura. Normalmente, depois que a situação estressante passa, a ansiedade se dissipa e voltamos ao nosso estado habitual.</w:t>
      </w:r>
    </w:p>
    <w:p w:rsidR="00557549" w:rsidRDefault="00557549" w:rsidP="00557549">
      <w:pPr>
        <w:pStyle w:val="NormalWeb"/>
        <w:shd w:val="clear" w:color="auto" w:fill="F8F8F8"/>
        <w:spacing w:before="0" w:beforeAutospacing="0" w:after="255" w:afterAutospacing="0" w:line="420" w:lineRule="atLeast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No entanto, em algumas pessoas, a esse é um estado permanente, que independe de gatilhos externos.</w:t>
      </w:r>
    </w:p>
    <w:p w:rsidR="00557549" w:rsidRDefault="00557549" w:rsidP="00557549">
      <w:pPr>
        <w:pStyle w:val="NormalWeb"/>
        <w:shd w:val="clear" w:color="auto" w:fill="F8F8F8"/>
        <w:spacing w:before="0" w:beforeAutospacing="0" w:after="0" w:afterAutospacing="0" w:line="420" w:lineRule="atLeast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Esses indivíduos sofrem de Transtorno de Ansiedade Generalizada (TAG), uma doença que pode provocar sérios prejuízos à saúde </w:t>
      </w:r>
      <w:hyperlink r:id="rId7" w:history="1">
        <w:r w:rsidRPr="00557549">
          <w:rPr>
            <w:rStyle w:val="Hiperligao"/>
            <w:rFonts w:ascii="Arial" w:hAnsi="Arial" w:cs="Arial"/>
            <w:color w:val="000000" w:themeColor="text1"/>
            <w:sz w:val="21"/>
            <w:szCs w:val="21"/>
            <w:u w:val="none"/>
          </w:rPr>
          <w:t>física</w:t>
        </w:r>
      </w:hyperlink>
      <w:r w:rsidRPr="00557549">
        <w:rPr>
          <w:rFonts w:ascii="Arial" w:hAnsi="Arial" w:cs="Arial"/>
          <w:color w:val="000000" w:themeColor="text1"/>
          <w:sz w:val="21"/>
          <w:szCs w:val="21"/>
        </w:rPr>
        <w:t> </w:t>
      </w:r>
      <w:r>
        <w:rPr>
          <w:rFonts w:ascii="Arial" w:hAnsi="Arial" w:cs="Arial"/>
          <w:color w:val="313131"/>
          <w:sz w:val="21"/>
          <w:szCs w:val="21"/>
        </w:rPr>
        <w:t xml:space="preserve">e mental, além de afetar a vida social, pessoal e profissional, comprometendo a capacidade de executar tarefas básicas do </w:t>
      </w:r>
      <w:proofErr w:type="gramStart"/>
      <w:r>
        <w:rPr>
          <w:rFonts w:ascii="Arial" w:hAnsi="Arial" w:cs="Arial"/>
          <w:color w:val="313131"/>
          <w:sz w:val="21"/>
          <w:szCs w:val="21"/>
        </w:rPr>
        <w:t>dia a dia</w:t>
      </w:r>
      <w:proofErr w:type="gramEnd"/>
      <w:r>
        <w:rPr>
          <w:rFonts w:ascii="Arial" w:hAnsi="Arial" w:cs="Arial"/>
          <w:color w:val="313131"/>
          <w:sz w:val="21"/>
          <w:szCs w:val="21"/>
        </w:rPr>
        <w:t>, como sair para fazer compras ou trabalhar.</w:t>
      </w:r>
    </w:p>
    <w:p w:rsidR="00557549" w:rsidRDefault="00557549" w:rsidP="00557549">
      <w:pPr>
        <w:pStyle w:val="Cabealho2"/>
        <w:shd w:val="clear" w:color="auto" w:fill="F8F8F8"/>
        <w:spacing w:before="0" w:after="255" w:line="312" w:lineRule="atLeast"/>
        <w:rPr>
          <w:rFonts w:ascii="Arial" w:hAnsi="Arial" w:cs="Arial"/>
          <w:b w:val="0"/>
          <w:bCs w:val="0"/>
          <w:color w:val="313131"/>
          <w:sz w:val="33"/>
          <w:szCs w:val="33"/>
        </w:rPr>
      </w:pPr>
    </w:p>
    <w:p w:rsidR="00557549" w:rsidRPr="00557549" w:rsidRDefault="00557549" w:rsidP="00557549">
      <w:pPr>
        <w:pStyle w:val="Cabealho2"/>
        <w:shd w:val="clear" w:color="auto" w:fill="F8F8F8"/>
        <w:spacing w:before="0" w:after="255" w:line="312" w:lineRule="atLeast"/>
        <w:rPr>
          <w:rFonts w:ascii="Arial" w:hAnsi="Arial" w:cs="Arial"/>
          <w:bCs w:val="0"/>
          <w:color w:val="313131"/>
          <w:sz w:val="33"/>
          <w:szCs w:val="33"/>
        </w:rPr>
      </w:pPr>
      <w:r w:rsidRPr="00557549">
        <w:rPr>
          <w:rFonts w:ascii="Arial" w:hAnsi="Arial" w:cs="Arial"/>
          <w:bCs w:val="0"/>
          <w:color w:val="313131"/>
          <w:sz w:val="33"/>
          <w:szCs w:val="33"/>
        </w:rPr>
        <w:t>Quando a ansiedade é doença?</w:t>
      </w:r>
    </w:p>
    <w:p w:rsidR="00557549" w:rsidRDefault="00557549" w:rsidP="00557549">
      <w:pPr>
        <w:pStyle w:val="NormalWeb"/>
        <w:shd w:val="clear" w:color="auto" w:fill="F8F8F8"/>
        <w:spacing w:before="0" w:beforeAutospacing="0" w:after="255" w:afterAutospacing="0" w:line="420" w:lineRule="atLeast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Quem sofre de ansiedade crônica está constantemente preocupado, mesmo que não haja nenhum motivo para isso.</w:t>
      </w:r>
    </w:p>
    <w:p w:rsidR="00557549" w:rsidRDefault="00557549" w:rsidP="00557549">
      <w:pPr>
        <w:pStyle w:val="NormalWeb"/>
        <w:shd w:val="clear" w:color="auto" w:fill="F8F8F8"/>
        <w:spacing w:before="0" w:beforeAutospacing="0" w:after="0" w:afterAutospacing="0" w:line="420" w:lineRule="atLeast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A preocupação pode evoluir para um </w:t>
      </w:r>
      <w:hyperlink r:id="rId8" w:history="1">
        <w:r w:rsidRPr="00557549">
          <w:rPr>
            <w:rStyle w:val="Hiperligao"/>
            <w:rFonts w:ascii="Arial" w:hAnsi="Arial" w:cs="Arial"/>
            <w:color w:val="000000" w:themeColor="text1"/>
            <w:sz w:val="21"/>
            <w:szCs w:val="21"/>
            <w:u w:val="none"/>
          </w:rPr>
          <w:t>medo tão poderoso que paralisa o indivíduo</w:t>
        </w:r>
      </w:hyperlink>
      <w:r w:rsidRPr="00557549">
        <w:rPr>
          <w:rFonts w:ascii="Arial" w:hAnsi="Arial" w:cs="Arial"/>
          <w:color w:val="000000" w:themeColor="text1"/>
          <w:sz w:val="21"/>
          <w:szCs w:val="21"/>
        </w:rPr>
        <w:t>,</w:t>
      </w:r>
      <w:r>
        <w:rPr>
          <w:rFonts w:ascii="Arial" w:hAnsi="Arial" w:cs="Arial"/>
          <w:color w:val="313131"/>
          <w:sz w:val="21"/>
          <w:szCs w:val="21"/>
        </w:rPr>
        <w:t xml:space="preserve"> criando, assim, um círculo vicioso que impede a pessoa de sair daquela situação desconfortável.</w:t>
      </w:r>
    </w:p>
    <w:p w:rsidR="00557549" w:rsidRDefault="00557549" w:rsidP="00557549">
      <w:pPr>
        <w:pStyle w:val="NormalWeb"/>
        <w:shd w:val="clear" w:color="auto" w:fill="F8F8F8"/>
        <w:spacing w:before="0" w:beforeAutospacing="0" w:after="0" w:afterAutospacing="0" w:line="420" w:lineRule="atLeast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 xml:space="preserve">Além disso, a ansiedade interfere na percepção que a pessoa tem do seu ambiente e de si própria. Tudo passa a ser ameaçador e a sensação é de vulnerabilidade constante. Esse </w:t>
      </w:r>
      <w:proofErr w:type="gramStart"/>
      <w:r>
        <w:rPr>
          <w:rFonts w:ascii="Arial" w:hAnsi="Arial" w:cs="Arial"/>
          <w:color w:val="313131"/>
          <w:sz w:val="21"/>
          <w:szCs w:val="21"/>
        </w:rPr>
        <w:t>processo</w:t>
      </w:r>
      <w:proofErr w:type="gramEnd"/>
      <w:r>
        <w:rPr>
          <w:rFonts w:ascii="Arial" w:hAnsi="Arial" w:cs="Arial"/>
          <w:color w:val="313131"/>
          <w:sz w:val="21"/>
          <w:szCs w:val="21"/>
        </w:rPr>
        <w:t xml:space="preserve"> afeta a autoestima, a resistência física e mental do ansioso, que fica mais propenso a doenças como </w:t>
      </w:r>
      <w:hyperlink r:id="rId9" w:history="1">
        <w:r w:rsidRPr="00557549">
          <w:rPr>
            <w:rStyle w:val="Hiperligao"/>
            <w:rFonts w:ascii="Arial" w:hAnsi="Arial" w:cs="Arial"/>
            <w:color w:val="000000" w:themeColor="text1"/>
            <w:sz w:val="21"/>
            <w:szCs w:val="21"/>
            <w:u w:val="none"/>
          </w:rPr>
          <w:t>depressão</w:t>
        </w:r>
      </w:hyperlink>
      <w:r>
        <w:rPr>
          <w:rFonts w:ascii="Arial" w:hAnsi="Arial" w:cs="Arial"/>
          <w:color w:val="313131"/>
          <w:sz w:val="21"/>
          <w:szCs w:val="21"/>
        </w:rPr>
        <w:t> e distúrbios cardiovasculares.</w:t>
      </w:r>
    </w:p>
    <w:p w:rsidR="00557549" w:rsidRDefault="00557549" w:rsidP="00557549">
      <w:pPr>
        <w:pStyle w:val="NormalWeb"/>
        <w:shd w:val="clear" w:color="auto" w:fill="F8F8F8"/>
        <w:spacing w:before="0" w:beforeAutospacing="0" w:after="255" w:afterAutospacing="0" w:line="420" w:lineRule="atLeast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Alguns sinais podem indicar o Transtorno de Ansiedade Generalizada (TAG). Confira alguns deles a seguir:</w:t>
      </w:r>
    </w:p>
    <w:p w:rsidR="00557549" w:rsidRDefault="00557549" w:rsidP="00557549">
      <w:pPr>
        <w:pStyle w:val="Cabealho3"/>
        <w:shd w:val="clear" w:color="auto" w:fill="F8F8F8"/>
        <w:spacing w:before="0" w:after="255" w:line="312" w:lineRule="atLeast"/>
        <w:rPr>
          <w:rFonts w:ascii="Arial" w:hAnsi="Arial" w:cs="Arial"/>
          <w:b w:val="0"/>
          <w:bCs w:val="0"/>
          <w:color w:val="313131"/>
          <w:sz w:val="30"/>
          <w:szCs w:val="30"/>
        </w:rPr>
      </w:pPr>
    </w:p>
    <w:p w:rsidR="00557549" w:rsidRPr="00557549" w:rsidRDefault="00557549" w:rsidP="00557549">
      <w:pPr>
        <w:pStyle w:val="Cabealho3"/>
        <w:shd w:val="clear" w:color="auto" w:fill="F8F8F8"/>
        <w:spacing w:before="0" w:after="255" w:line="312" w:lineRule="atLeast"/>
        <w:rPr>
          <w:rFonts w:ascii="Arial" w:hAnsi="Arial" w:cs="Arial"/>
          <w:bCs w:val="0"/>
          <w:color w:val="313131"/>
          <w:sz w:val="30"/>
          <w:szCs w:val="30"/>
        </w:rPr>
      </w:pPr>
      <w:r w:rsidRPr="00557549">
        <w:rPr>
          <w:rFonts w:ascii="Arial" w:hAnsi="Arial" w:cs="Arial"/>
          <w:bCs w:val="0"/>
          <w:color w:val="313131"/>
          <w:sz w:val="30"/>
          <w:szCs w:val="30"/>
        </w:rPr>
        <w:t>1. Excesso de preocupação</w:t>
      </w:r>
    </w:p>
    <w:p w:rsidR="00557549" w:rsidRDefault="00557549" w:rsidP="00557549">
      <w:pPr>
        <w:pStyle w:val="NormalWeb"/>
        <w:shd w:val="clear" w:color="auto" w:fill="F8F8F8"/>
        <w:spacing w:before="0" w:beforeAutospacing="0" w:after="255" w:afterAutospacing="0" w:line="420" w:lineRule="atLeast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O ansioso está sempre preocupado, independentemente se há ou não motivo para isso. A mente é continuamente tomada por pensamentos ansiosos, que persistem por muito tempo a ponto de ser um desconforto e causar um cansaço físico e mental.</w:t>
      </w:r>
    </w:p>
    <w:p w:rsidR="00557549" w:rsidRPr="00557549" w:rsidRDefault="00557549" w:rsidP="00557549">
      <w:pPr>
        <w:pStyle w:val="Cabealho3"/>
        <w:shd w:val="clear" w:color="auto" w:fill="F8F8F8"/>
        <w:spacing w:before="0" w:after="255" w:line="312" w:lineRule="atLeast"/>
        <w:rPr>
          <w:rFonts w:ascii="Arial" w:hAnsi="Arial" w:cs="Arial"/>
          <w:bCs w:val="0"/>
          <w:color w:val="313131"/>
          <w:sz w:val="30"/>
          <w:szCs w:val="30"/>
        </w:rPr>
      </w:pPr>
      <w:r w:rsidRPr="00557549">
        <w:rPr>
          <w:rFonts w:ascii="Arial" w:hAnsi="Arial" w:cs="Arial"/>
          <w:bCs w:val="0"/>
          <w:color w:val="313131"/>
          <w:sz w:val="30"/>
          <w:szCs w:val="30"/>
        </w:rPr>
        <w:t>2. Mente inquieta</w:t>
      </w:r>
    </w:p>
    <w:p w:rsidR="00557549" w:rsidRDefault="00557549" w:rsidP="00557549">
      <w:pPr>
        <w:pStyle w:val="NormalWeb"/>
        <w:shd w:val="clear" w:color="auto" w:fill="F8F8F8"/>
        <w:spacing w:before="0" w:beforeAutospacing="0" w:after="255" w:afterAutospacing="0" w:line="420" w:lineRule="atLeast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Acontece por exemplo quando você tenta relaxar enquanto assiste a um filme, mas a mente não para de processar pensamentos repetitivos.</w:t>
      </w:r>
    </w:p>
    <w:p w:rsidR="00557549" w:rsidRDefault="00557549" w:rsidP="00557549">
      <w:pPr>
        <w:pStyle w:val="NormalWeb"/>
        <w:shd w:val="clear" w:color="auto" w:fill="F8F8F8"/>
        <w:spacing w:before="0" w:beforeAutospacing="0" w:after="255" w:afterAutospacing="0" w:line="420" w:lineRule="atLeast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lastRenderedPageBreak/>
        <w:t xml:space="preserve">São preocupações excessivas com questões reais ou </w:t>
      </w:r>
      <w:proofErr w:type="gramStart"/>
      <w:r>
        <w:rPr>
          <w:rFonts w:ascii="Arial" w:hAnsi="Arial" w:cs="Arial"/>
          <w:color w:val="313131"/>
          <w:sz w:val="21"/>
          <w:szCs w:val="21"/>
        </w:rPr>
        <w:t>hipotéticas, que não tem</w:t>
      </w:r>
      <w:proofErr w:type="gramEnd"/>
      <w:r>
        <w:rPr>
          <w:rFonts w:ascii="Arial" w:hAnsi="Arial" w:cs="Arial"/>
          <w:color w:val="313131"/>
          <w:sz w:val="21"/>
          <w:szCs w:val="21"/>
        </w:rPr>
        <w:t xml:space="preserve"> necessariamente  relação com aquele momento.</w:t>
      </w:r>
    </w:p>
    <w:p w:rsidR="00557549" w:rsidRPr="00557549" w:rsidRDefault="00557549" w:rsidP="00557549">
      <w:pPr>
        <w:pStyle w:val="Cabealho3"/>
        <w:shd w:val="clear" w:color="auto" w:fill="F8F8F8"/>
        <w:spacing w:before="0" w:after="255" w:line="312" w:lineRule="atLeast"/>
        <w:rPr>
          <w:rFonts w:ascii="Arial" w:hAnsi="Arial" w:cs="Arial"/>
          <w:bCs w:val="0"/>
          <w:color w:val="313131"/>
          <w:sz w:val="30"/>
          <w:szCs w:val="30"/>
        </w:rPr>
      </w:pPr>
      <w:r w:rsidRPr="00557549">
        <w:rPr>
          <w:rFonts w:ascii="Arial" w:hAnsi="Arial" w:cs="Arial"/>
          <w:bCs w:val="0"/>
          <w:color w:val="313131"/>
          <w:sz w:val="30"/>
          <w:szCs w:val="30"/>
        </w:rPr>
        <w:t>3. Insônia</w:t>
      </w:r>
    </w:p>
    <w:p w:rsidR="00557549" w:rsidRDefault="00557549" w:rsidP="00557549">
      <w:pPr>
        <w:pStyle w:val="NormalWeb"/>
        <w:shd w:val="clear" w:color="auto" w:fill="F8F8F8"/>
        <w:spacing w:before="0" w:beforeAutospacing="0" w:after="255" w:afterAutospacing="0" w:line="420" w:lineRule="atLeast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Você deita em sua cama à noite, mas não consegue dormir, ou acorda antes do despertador, porque seu cérebro não “desliga”?</w:t>
      </w:r>
    </w:p>
    <w:p w:rsidR="00557549" w:rsidRDefault="00557549" w:rsidP="00557549">
      <w:pPr>
        <w:pStyle w:val="NormalWeb"/>
        <w:shd w:val="clear" w:color="auto" w:fill="F8F8F8"/>
        <w:spacing w:before="0" w:beforeAutospacing="0" w:after="255" w:afterAutospacing="0" w:line="420" w:lineRule="atLeast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Ter dificuldades para dormir e acordar cansado, pois o sono não foi restaurador, é um dos indícios de ansiedade.</w:t>
      </w:r>
    </w:p>
    <w:p w:rsidR="00557549" w:rsidRPr="00557549" w:rsidRDefault="00557549" w:rsidP="00557549">
      <w:pPr>
        <w:pStyle w:val="Cabealho3"/>
        <w:shd w:val="clear" w:color="auto" w:fill="F8F8F8"/>
        <w:spacing w:before="0" w:after="255" w:line="312" w:lineRule="atLeast"/>
        <w:rPr>
          <w:rFonts w:ascii="Arial" w:hAnsi="Arial" w:cs="Arial"/>
          <w:bCs w:val="0"/>
          <w:color w:val="313131"/>
          <w:sz w:val="30"/>
          <w:szCs w:val="30"/>
        </w:rPr>
      </w:pPr>
      <w:r w:rsidRPr="00557549">
        <w:rPr>
          <w:rFonts w:ascii="Arial" w:hAnsi="Arial" w:cs="Arial"/>
          <w:bCs w:val="0"/>
          <w:color w:val="313131"/>
          <w:sz w:val="30"/>
          <w:szCs w:val="30"/>
        </w:rPr>
        <w:t>4. Medos irracionais</w:t>
      </w:r>
    </w:p>
    <w:p w:rsidR="00557549" w:rsidRDefault="00557549" w:rsidP="00557549">
      <w:pPr>
        <w:pStyle w:val="NormalWeb"/>
        <w:shd w:val="clear" w:color="auto" w:fill="F8F8F8"/>
        <w:spacing w:before="0" w:beforeAutospacing="0" w:after="255" w:afterAutospacing="0" w:line="420" w:lineRule="atLeast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Você está em casa, em segurança, mas tem receio de que algo ameaçador possa acontecer?</w:t>
      </w:r>
    </w:p>
    <w:p w:rsidR="00557549" w:rsidRDefault="00557549" w:rsidP="00557549">
      <w:pPr>
        <w:pStyle w:val="NormalWeb"/>
        <w:shd w:val="clear" w:color="auto" w:fill="F8F8F8"/>
        <w:spacing w:before="0" w:beforeAutospacing="0" w:after="255" w:afterAutospacing="0" w:line="420" w:lineRule="atLeast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Você sente medo em situações em que normalmente ficaria tranquilo e relaxado?</w:t>
      </w:r>
    </w:p>
    <w:p w:rsidR="00557549" w:rsidRPr="00557549" w:rsidRDefault="00557549" w:rsidP="00557549">
      <w:pPr>
        <w:pStyle w:val="Cabealho3"/>
        <w:shd w:val="clear" w:color="auto" w:fill="F8F8F8"/>
        <w:spacing w:before="0" w:after="255" w:line="312" w:lineRule="atLeast"/>
        <w:rPr>
          <w:rFonts w:ascii="Arial" w:hAnsi="Arial" w:cs="Arial"/>
          <w:bCs w:val="0"/>
          <w:color w:val="313131"/>
          <w:sz w:val="30"/>
          <w:szCs w:val="30"/>
        </w:rPr>
      </w:pPr>
      <w:r w:rsidRPr="00557549">
        <w:rPr>
          <w:rFonts w:ascii="Arial" w:hAnsi="Arial" w:cs="Arial"/>
          <w:bCs w:val="0"/>
          <w:color w:val="313131"/>
          <w:sz w:val="30"/>
          <w:szCs w:val="30"/>
        </w:rPr>
        <w:t>5. Problemas digestivos</w:t>
      </w:r>
    </w:p>
    <w:p w:rsidR="00557549" w:rsidRDefault="00557549" w:rsidP="00557549">
      <w:pPr>
        <w:pStyle w:val="NormalWeb"/>
        <w:shd w:val="clear" w:color="auto" w:fill="F8F8F8"/>
        <w:spacing w:before="0" w:beforeAutospacing="0" w:after="255" w:afterAutospacing="0" w:line="420" w:lineRule="atLeast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A ansiedade também pode se manifestar fisicamente.</w:t>
      </w:r>
    </w:p>
    <w:p w:rsidR="00557549" w:rsidRDefault="00557549" w:rsidP="00557549">
      <w:pPr>
        <w:pStyle w:val="NormalWeb"/>
        <w:shd w:val="clear" w:color="auto" w:fill="F8F8F8"/>
        <w:spacing w:before="0" w:beforeAutospacing="0" w:after="0" w:afterAutospacing="0" w:line="420" w:lineRule="atLeast"/>
        <w:rPr>
          <w:rFonts w:ascii="Arial" w:hAnsi="Arial" w:cs="Arial"/>
          <w:color w:val="313131"/>
          <w:sz w:val="21"/>
          <w:szCs w:val="21"/>
        </w:rPr>
      </w:pPr>
      <w:hyperlink r:id="rId10" w:history="1">
        <w:r w:rsidRPr="00557549">
          <w:rPr>
            <w:rStyle w:val="Hiperligao"/>
            <w:rFonts w:ascii="Arial" w:hAnsi="Arial" w:cs="Arial"/>
            <w:color w:val="000000" w:themeColor="text1"/>
            <w:sz w:val="21"/>
            <w:szCs w:val="21"/>
            <w:u w:val="none"/>
          </w:rPr>
          <w:t>Dor no estômago</w:t>
        </w:r>
      </w:hyperlink>
      <w:r w:rsidRPr="00557549">
        <w:rPr>
          <w:rFonts w:ascii="Arial" w:hAnsi="Arial" w:cs="Arial"/>
          <w:color w:val="000000" w:themeColor="text1"/>
          <w:sz w:val="21"/>
          <w:szCs w:val="21"/>
        </w:rPr>
        <w:t>,</w:t>
      </w:r>
      <w:r>
        <w:rPr>
          <w:rFonts w:ascii="Arial" w:hAnsi="Arial" w:cs="Arial"/>
          <w:color w:val="313131"/>
          <w:sz w:val="21"/>
          <w:szCs w:val="21"/>
        </w:rPr>
        <w:t xml:space="preserve"> diarreia frequente, gases, constipação e cólicas podem se manifestar quando uma pessoa passa por uma crise de ansiedade.</w:t>
      </w:r>
    </w:p>
    <w:p w:rsidR="00557549" w:rsidRDefault="00557549" w:rsidP="00557549">
      <w:pPr>
        <w:pStyle w:val="Cabealho3"/>
        <w:shd w:val="clear" w:color="auto" w:fill="F8F8F8"/>
        <w:spacing w:before="0" w:after="255" w:line="312" w:lineRule="atLeast"/>
        <w:rPr>
          <w:rFonts w:ascii="Arial" w:hAnsi="Arial" w:cs="Arial"/>
          <w:b w:val="0"/>
          <w:bCs w:val="0"/>
          <w:color w:val="313131"/>
          <w:sz w:val="30"/>
          <w:szCs w:val="30"/>
        </w:rPr>
      </w:pPr>
    </w:p>
    <w:p w:rsidR="00557549" w:rsidRPr="00557549" w:rsidRDefault="00557549" w:rsidP="00557549">
      <w:pPr>
        <w:pStyle w:val="Cabealho3"/>
        <w:shd w:val="clear" w:color="auto" w:fill="F8F8F8"/>
        <w:spacing w:before="0" w:after="255" w:line="312" w:lineRule="atLeast"/>
        <w:rPr>
          <w:rFonts w:ascii="Arial" w:hAnsi="Arial" w:cs="Arial"/>
          <w:bCs w:val="0"/>
          <w:color w:val="313131"/>
          <w:sz w:val="30"/>
          <w:szCs w:val="30"/>
        </w:rPr>
      </w:pPr>
      <w:r w:rsidRPr="00557549">
        <w:rPr>
          <w:rFonts w:ascii="Arial" w:hAnsi="Arial" w:cs="Arial"/>
          <w:bCs w:val="0"/>
          <w:color w:val="313131"/>
          <w:sz w:val="30"/>
          <w:szCs w:val="30"/>
        </w:rPr>
        <w:t>6. Comportamentos compulsivos</w:t>
      </w:r>
    </w:p>
    <w:p w:rsidR="00557549" w:rsidRDefault="00557549" w:rsidP="00557549">
      <w:pPr>
        <w:pStyle w:val="NormalWeb"/>
        <w:shd w:val="clear" w:color="auto" w:fill="F8F8F8"/>
        <w:spacing w:before="0" w:beforeAutospacing="0" w:after="255" w:afterAutospacing="0" w:line="420" w:lineRule="atLeast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Pensamentos repetitivos e constantes, seguidos por hábitos que ocorrem de maneira excessiva ao longo do dia, como checar se as portas estão trancadas ou lavar a mão várias vezes, podem ser indícios de ansiedade.</w:t>
      </w:r>
    </w:p>
    <w:p w:rsidR="00557549" w:rsidRDefault="00557549" w:rsidP="00557549">
      <w:pPr>
        <w:pStyle w:val="NormalWeb"/>
        <w:shd w:val="clear" w:color="auto" w:fill="F8F8F8"/>
        <w:spacing w:before="0" w:beforeAutospacing="0" w:after="255" w:afterAutospacing="0" w:line="420" w:lineRule="atLeast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Se você se identificou com os sinais acima, é importante buscar a ajuda de um profissional.</w:t>
      </w:r>
    </w:p>
    <w:p w:rsidR="00557549" w:rsidRDefault="00557549" w:rsidP="00557549">
      <w:pPr>
        <w:pStyle w:val="NormalWeb"/>
        <w:shd w:val="clear" w:color="auto" w:fill="F8F8F8"/>
        <w:spacing w:before="0" w:beforeAutospacing="0" w:after="255" w:afterAutospacing="0" w:line="420" w:lineRule="atLeast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 xml:space="preserve">Caso você queira saber mais sobre ansiedade, estes artigos podem do dr.consulta </w:t>
      </w:r>
      <w:proofErr w:type="gramStart"/>
      <w:r>
        <w:rPr>
          <w:rFonts w:ascii="Arial" w:hAnsi="Arial" w:cs="Arial"/>
          <w:color w:val="313131"/>
          <w:sz w:val="21"/>
          <w:szCs w:val="21"/>
        </w:rPr>
        <w:t>podem te</w:t>
      </w:r>
      <w:proofErr w:type="gramEnd"/>
      <w:r>
        <w:rPr>
          <w:rFonts w:ascii="Arial" w:hAnsi="Arial" w:cs="Arial"/>
          <w:color w:val="313131"/>
          <w:sz w:val="21"/>
          <w:szCs w:val="21"/>
        </w:rPr>
        <w:t xml:space="preserve"> ajudar:</w:t>
      </w:r>
    </w:p>
    <w:p w:rsidR="00557549" w:rsidRPr="00557549" w:rsidRDefault="00557549" w:rsidP="00557549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  <w:hyperlink r:id="rId11" w:history="1">
        <w:r w:rsidRPr="00557549">
          <w:rPr>
            <w:rStyle w:val="Hiperligao"/>
            <w:rFonts w:ascii="Arial" w:hAnsi="Arial" w:cs="Arial"/>
            <w:b/>
            <w:color w:val="000000" w:themeColor="text1"/>
            <w:u w:val="none"/>
          </w:rPr>
          <w:t>Depressão e ansiedade</w:t>
        </w:r>
      </w:hyperlink>
    </w:p>
    <w:p w:rsidR="00557549" w:rsidRPr="00557549" w:rsidRDefault="00557549" w:rsidP="00557549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rPr>
          <w:rFonts w:ascii="Arial" w:hAnsi="Arial" w:cs="Arial"/>
          <w:b/>
          <w:color w:val="000000" w:themeColor="text1"/>
        </w:rPr>
      </w:pPr>
      <w:hyperlink r:id="rId12" w:history="1">
        <w:r w:rsidRPr="00557549">
          <w:rPr>
            <w:rStyle w:val="Hiperligao"/>
            <w:rFonts w:ascii="Arial" w:hAnsi="Arial" w:cs="Arial"/>
            <w:b/>
            <w:color w:val="000000" w:themeColor="text1"/>
            <w:u w:val="none"/>
          </w:rPr>
          <w:t>Fobia: quando o medo é excessivo</w:t>
        </w:r>
      </w:hyperlink>
    </w:p>
    <w:p w:rsidR="00557549" w:rsidRPr="00557549" w:rsidRDefault="00557549" w:rsidP="00557549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rPr>
          <w:rFonts w:ascii="Arial" w:hAnsi="Arial" w:cs="Arial"/>
          <w:b/>
          <w:color w:val="000000" w:themeColor="text1"/>
        </w:rPr>
      </w:pPr>
      <w:hyperlink r:id="rId13" w:history="1">
        <w:r w:rsidRPr="00557549">
          <w:rPr>
            <w:rStyle w:val="Hiperligao"/>
            <w:rFonts w:ascii="Arial" w:hAnsi="Arial" w:cs="Arial"/>
            <w:b/>
            <w:color w:val="000000" w:themeColor="text1"/>
            <w:u w:val="none"/>
          </w:rPr>
          <w:t>Tratamento com psiquiatra</w:t>
        </w:r>
      </w:hyperlink>
    </w:p>
    <w:p w:rsidR="00557549" w:rsidRDefault="00557549" w:rsidP="00557549">
      <w:pPr>
        <w:pStyle w:val="NormalWeb"/>
        <w:shd w:val="clear" w:color="auto" w:fill="F8F8F8"/>
        <w:spacing w:before="0" w:beforeAutospacing="0" w:after="0" w:afterAutospacing="0" w:line="420" w:lineRule="atLeast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Lembre-se de que, neste caso, a ansiedade é doença e precisa ser tratada. É possível controlar os sintomas com terapia e medicação adequada. Por isso, ter  </w:t>
      </w:r>
      <w:hyperlink r:id="rId14" w:history="1">
        <w:r w:rsidRPr="00557549">
          <w:rPr>
            <w:rStyle w:val="Hiperligao"/>
            <w:rFonts w:ascii="Arial" w:hAnsi="Arial" w:cs="Arial"/>
            <w:color w:val="000000" w:themeColor="text1"/>
            <w:sz w:val="21"/>
            <w:szCs w:val="21"/>
            <w:u w:val="none"/>
          </w:rPr>
          <w:t>acompanhamento de um psicólogo</w:t>
        </w:r>
      </w:hyperlink>
      <w:r w:rsidRPr="00557549">
        <w:rPr>
          <w:rFonts w:ascii="Arial" w:hAnsi="Arial" w:cs="Arial"/>
          <w:color w:val="000000" w:themeColor="text1"/>
          <w:sz w:val="21"/>
          <w:szCs w:val="21"/>
        </w:rPr>
        <w:t> </w:t>
      </w:r>
      <w:r>
        <w:rPr>
          <w:rFonts w:ascii="Arial" w:hAnsi="Arial" w:cs="Arial"/>
          <w:color w:val="313131"/>
          <w:sz w:val="21"/>
          <w:szCs w:val="21"/>
        </w:rPr>
        <w:t>é um passo essencial para recuperar o bem-estar mental e físico para sentir-se pleno e saudável novamente.</w:t>
      </w:r>
    </w:p>
    <w:p w:rsidR="00557549" w:rsidRDefault="00557549" w:rsidP="00557549">
      <w:pPr>
        <w:pStyle w:val="NormalWeb"/>
        <w:shd w:val="clear" w:color="auto" w:fill="F8F8F8"/>
        <w:spacing w:before="0" w:beforeAutospacing="0" w:after="0" w:afterAutospacing="0" w:line="420" w:lineRule="atLeast"/>
        <w:rPr>
          <w:rFonts w:ascii="Arial" w:hAnsi="Arial" w:cs="Arial"/>
          <w:color w:val="313131"/>
          <w:sz w:val="21"/>
          <w:szCs w:val="21"/>
        </w:rPr>
      </w:pPr>
    </w:p>
    <w:p w:rsidR="00557549" w:rsidRDefault="00557549" w:rsidP="00557549">
      <w:pPr>
        <w:pStyle w:val="NormalWeb"/>
        <w:shd w:val="clear" w:color="auto" w:fill="F8F8F8"/>
        <w:spacing w:before="0" w:beforeAutospacing="0" w:after="0" w:afterAutospacing="0" w:line="420" w:lineRule="atLeast"/>
        <w:rPr>
          <w:rFonts w:ascii="Arial" w:hAnsi="Arial" w:cs="Arial"/>
          <w:color w:val="313131"/>
          <w:sz w:val="21"/>
          <w:szCs w:val="21"/>
        </w:rPr>
      </w:pPr>
    </w:p>
    <w:p w:rsidR="00557549" w:rsidRDefault="00557549"/>
    <w:sectPr w:rsidR="005575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24452"/>
    <w:multiLevelType w:val="multilevel"/>
    <w:tmpl w:val="92B0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49"/>
    <w:rsid w:val="00557549"/>
    <w:rsid w:val="00D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cter"/>
    <w:uiPriority w:val="9"/>
    <w:qFormat/>
    <w:rsid w:val="005575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5575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5575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575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5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575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5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5575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ligao">
    <w:name w:val="Hyperlink"/>
    <w:basedOn w:val="Tipodeletrapredefinidodopargrafo"/>
    <w:uiPriority w:val="99"/>
    <w:semiHidden/>
    <w:unhideWhenUsed/>
    <w:rsid w:val="00557549"/>
    <w:rPr>
      <w:color w:val="0000FF"/>
      <w:u w:val="single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55754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cter"/>
    <w:uiPriority w:val="9"/>
    <w:qFormat/>
    <w:rsid w:val="005575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5575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5575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575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5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575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5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5575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ligao">
    <w:name w:val="Hyperlink"/>
    <w:basedOn w:val="Tipodeletrapredefinidodopargrafo"/>
    <w:uiPriority w:val="99"/>
    <w:semiHidden/>
    <w:unhideWhenUsed/>
    <w:rsid w:val="00557549"/>
    <w:rPr>
      <w:color w:val="0000FF"/>
      <w:u w:val="single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55754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drconsulta.com/2017/07/o-que-e-a-sindrome-do-panico-e-como-tratar-corretamente/?utm_source=blog&amp;utm_campaign=rc_blogpost" TargetMode="External"/><Relationship Id="rId13" Type="http://schemas.openxmlformats.org/officeDocument/2006/relationships/hyperlink" Target="https://blog.drconsulta.com/2018/02/tratamento-com-psiquiatra-3-transtornos-em-que-ele-pode-ajudar/?utm_source=blog&amp;utm_campaign=rc_blogpos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log.drconsulta.com/2017/07/entenda-a-importancia-da-atividade-fisica-para-a-saude/?utm_source=blog&amp;utm_campaign=rc_blogpost" TargetMode="External"/><Relationship Id="rId12" Type="http://schemas.openxmlformats.org/officeDocument/2006/relationships/hyperlink" Target="https://blog.drconsulta.com/2018/03/fobia-quando-o-medo-e-excessivo/?utm_source=blog&amp;utm_campaign=rc_blogpos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blog.drconsulta.com/2018/03/depressao-e-ansiedade-entenda-as-diferencas-dos-sintomas-e-tratamentos/?utm_source=blog&amp;utm_campaign=rc_blogpos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log.drconsulta.com/2017/05/doencas-que-causam-dor-no-estomago/?utm_source=blog&amp;utm_campaign=rc_blogpo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og.drconsulta.com/2017/07/conheca-os-5-principais-sintomas-da-depressao/?utm_source=blog&amp;utm_campaign=rc_blogpost" TargetMode="External"/><Relationship Id="rId14" Type="http://schemas.openxmlformats.org/officeDocument/2006/relationships/hyperlink" Target="https://www.drconsulta.com/servicos/consultas/psicologo?utm_source=blog&amp;utm_campaign=rc_blogpos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804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1</cp:revision>
  <dcterms:created xsi:type="dcterms:W3CDTF">2018-07-16T13:13:00Z</dcterms:created>
  <dcterms:modified xsi:type="dcterms:W3CDTF">2018-07-16T13:18:00Z</dcterms:modified>
</cp:coreProperties>
</file>