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53" w:rsidRPr="00C17653" w:rsidRDefault="00C17653" w:rsidP="005B7F5A">
      <w:pPr>
        <w:jc w:val="both"/>
        <w:rPr>
          <w:rFonts w:ascii="Arial" w:hAnsi="Arial" w:cs="Arial"/>
          <w:sz w:val="28"/>
        </w:rPr>
      </w:pPr>
      <w:r w:rsidRPr="00C17653">
        <w:rPr>
          <w:rFonts w:ascii="Arial" w:hAnsi="Arial" w:cs="Arial"/>
          <w:sz w:val="28"/>
        </w:rPr>
        <w:t>A história do lápis</w:t>
      </w:r>
    </w:p>
    <w:p w:rsidR="00C17653" w:rsidRPr="00C17653" w:rsidRDefault="00C17653" w:rsidP="005B7F5A">
      <w:pPr>
        <w:jc w:val="both"/>
        <w:rPr>
          <w:rFonts w:ascii="Arial" w:hAnsi="Arial" w:cs="Arial"/>
        </w:rPr>
      </w:pPr>
      <w:proofErr w:type="gramStart"/>
      <w:r w:rsidRPr="00C17653">
        <w:rPr>
          <w:rFonts w:ascii="Arial" w:hAnsi="Arial" w:cs="Arial"/>
        </w:rPr>
        <w:t>por</w:t>
      </w:r>
      <w:proofErr w:type="gramEnd"/>
      <w:r w:rsidRPr="00C17653">
        <w:rPr>
          <w:rFonts w:ascii="Arial" w:hAnsi="Arial" w:cs="Arial"/>
        </w:rPr>
        <w:t xml:space="preserve"> Paulo Coelho 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O menino olhava a avó escrevendo uma carta. A certa altura, perguntou: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- Você está escrevendo uma história que aconteceu conosco? E por acaso, é uma história sobre mim?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A avó parou a carta, sorriu, e comentou com o neto: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- Estou escrevendo sobre você, é verdade. Entretanto, mais importante do que as palavras é o lápis que estou usando. Gostaria que você fosse como ele, quando crescesse.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O menino olhou para o lápis, intrigado, e não viu nada de especial.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- Mas ele é igual a todos os lápis que vi em minha vida!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- Tudo depende do modo como você olha as coisas. Há cinco qualidades nele que, se você conseguir mantê-las, será sempre uma pessoa em paz com o mundo.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“Primeira qualidade: você pode fazer grandes coisas, mas não deve esquecer nunca que existe uma Mão que guia seus passos. Esta mão nós chamamos de Deus, e Ele deve sempre conduzi-lo em direção à Sua vontade”.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“Segunda qualidade: de vez em quando eu preciso parar o que estou escrevendo, e usar o apontador. Isso faz com que o lápis sofra um pouco, mas no final, ele está mais afiado. Portanto, saiba suportar algumas dores, porque elas lhe farão ser uma pessoa melhor”.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 xml:space="preserve">“Terceira qualidade: o lápis sempre permite que usemos uma borracha para apagar aquilo que estava errado. Entenda que corrigir uma coisa que fizemos não é necessariamente algo </w:t>
      </w:r>
      <w:r w:rsidR="005B7F5A" w:rsidRPr="00C17653">
        <w:rPr>
          <w:rFonts w:ascii="Arial" w:hAnsi="Arial" w:cs="Arial"/>
          <w:sz w:val="24"/>
        </w:rPr>
        <w:t>mal</w:t>
      </w:r>
      <w:r w:rsidRPr="00C17653">
        <w:rPr>
          <w:rFonts w:ascii="Arial" w:hAnsi="Arial" w:cs="Arial"/>
          <w:sz w:val="24"/>
        </w:rPr>
        <w:t>, mas algo importante para nos manter no caminho da justiça”.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>“Quarta qualidade: o que realmente importa no lápis não é a madeira ou sua forma exterior, mas o grafite que está dentro. Portanto, sempre cuide daquilo que acontece dentro de você”.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lastRenderedPageBreak/>
        <w:t>“Finalmente, a quinta qualidade do lápis: ele sempre deixa uma marca. Da mesma maneira, saiba que tudo que você fizer na vida irá deixar traços, e procure ser consciente de cada ação”.</w:t>
      </w: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</w:p>
    <w:p w:rsidR="00C17653" w:rsidRPr="00C17653" w:rsidRDefault="00C17653" w:rsidP="005B7F5A">
      <w:pPr>
        <w:spacing w:line="360" w:lineRule="auto"/>
        <w:jc w:val="both"/>
        <w:rPr>
          <w:rFonts w:ascii="Arial" w:hAnsi="Arial" w:cs="Arial"/>
          <w:sz w:val="24"/>
        </w:rPr>
      </w:pPr>
      <w:r w:rsidRPr="00C17653">
        <w:rPr>
          <w:rFonts w:ascii="Arial" w:hAnsi="Arial" w:cs="Arial"/>
          <w:sz w:val="24"/>
        </w:rPr>
        <w:t xml:space="preserve"> </w:t>
      </w:r>
    </w:p>
    <w:p w:rsidR="005B7F5A" w:rsidRPr="00C17653" w:rsidRDefault="005B7F5A" w:rsidP="005B7F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Fonte: </w:t>
      </w:r>
      <w:r w:rsidRPr="005B7F5A">
        <w:rPr>
          <w:rFonts w:ascii="Arial" w:hAnsi="Arial" w:cs="Arial"/>
          <w:sz w:val="24"/>
        </w:rPr>
        <w:t>http://g1.globo.com/platb/paulocoelho/2010/12/29/a-historia-do-lapis/</w:t>
      </w:r>
    </w:p>
    <w:sectPr w:rsidR="005B7F5A" w:rsidRPr="00C17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20" w:rsidRDefault="00E02020" w:rsidP="00C17653">
      <w:pPr>
        <w:spacing w:after="0" w:line="240" w:lineRule="auto"/>
      </w:pPr>
      <w:r>
        <w:separator/>
      </w:r>
    </w:p>
  </w:endnote>
  <w:endnote w:type="continuationSeparator" w:id="0">
    <w:p w:rsidR="00E02020" w:rsidRDefault="00E02020" w:rsidP="00C1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F" w:rsidRDefault="000455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53" w:rsidRPr="008C78E8" w:rsidRDefault="00C17653" w:rsidP="00C17653">
    <w:pPr>
      <w:pStyle w:val="Rodap"/>
      <w:jc w:val="center"/>
      <w:rPr>
        <w:rFonts w:ascii="Verdana" w:hAnsi="Verdana"/>
      </w:rPr>
    </w:pPr>
    <w:bookmarkStart w:id="0" w:name="_GoBack"/>
    <w:r w:rsidRPr="008C78E8">
      <w:rPr>
        <w:rFonts w:ascii="Verdana" w:hAnsi="Verdana"/>
      </w:rPr>
      <w:t xml:space="preserve">Avenida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C17653" w:rsidRPr="008C78E8" w:rsidRDefault="00C17653" w:rsidP="00C1765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bookmarkEnd w:id="0"/>
  <w:p w:rsidR="00C17653" w:rsidRDefault="00C176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F" w:rsidRDefault="00045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20" w:rsidRDefault="00E02020" w:rsidP="00C17653">
      <w:pPr>
        <w:spacing w:after="0" w:line="240" w:lineRule="auto"/>
      </w:pPr>
      <w:r>
        <w:separator/>
      </w:r>
    </w:p>
  </w:footnote>
  <w:footnote w:type="continuationSeparator" w:id="0">
    <w:p w:rsidR="00E02020" w:rsidRDefault="00E02020" w:rsidP="00C1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F" w:rsidRDefault="000455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53" w:rsidRDefault="00C17653">
    <w:pPr>
      <w:pStyle w:val="Cabealho"/>
    </w:pPr>
    <w:r>
      <w:rPr>
        <w:noProof/>
        <w:lang w:eastAsia="pt-BR"/>
      </w:rPr>
      <w:drawing>
        <wp:inline distT="0" distB="0" distL="0" distR="0" wp14:anchorId="6DEDD9D4" wp14:editId="58CA981E">
          <wp:extent cx="5214990" cy="906894"/>
          <wp:effectExtent l="0" t="0" r="5080" b="0"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768" cy="917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F" w:rsidRDefault="00045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53"/>
    <w:rsid w:val="0004552F"/>
    <w:rsid w:val="000B059F"/>
    <w:rsid w:val="004730C1"/>
    <w:rsid w:val="005B7F5A"/>
    <w:rsid w:val="00C05E5D"/>
    <w:rsid w:val="00C17653"/>
    <w:rsid w:val="00DE5DB9"/>
    <w:rsid w:val="00E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17B3-5C73-44BA-B37D-397DA00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7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7653"/>
  </w:style>
  <w:style w:type="paragraph" w:styleId="Rodap">
    <w:name w:val="footer"/>
    <w:basedOn w:val="Normal"/>
    <w:link w:val="RodapCarter"/>
    <w:uiPriority w:val="99"/>
    <w:unhideWhenUsed/>
    <w:rsid w:val="00C17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3</cp:revision>
  <dcterms:created xsi:type="dcterms:W3CDTF">2018-02-09T12:01:00Z</dcterms:created>
  <dcterms:modified xsi:type="dcterms:W3CDTF">2018-02-09T12:20:00Z</dcterms:modified>
</cp:coreProperties>
</file>