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CE" w:rsidRPr="006255CE" w:rsidRDefault="006255CE" w:rsidP="006255CE">
      <w:pPr>
        <w:spacing w:before="300" w:after="30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1F31"/>
          <w:sz w:val="28"/>
          <w:szCs w:val="24"/>
          <w:lang w:eastAsia="pt-BR"/>
        </w:rPr>
      </w:pPr>
      <w:r w:rsidRPr="006255CE">
        <w:rPr>
          <w:rFonts w:ascii="Arial" w:eastAsia="Times New Roman" w:hAnsi="Arial" w:cs="Arial"/>
          <w:b/>
          <w:bCs/>
          <w:color w:val="001F31"/>
          <w:sz w:val="28"/>
          <w:szCs w:val="24"/>
          <w:lang w:eastAsia="pt-BR"/>
        </w:rPr>
        <w:t>É hora de fechar para balanço. Aceita sugestões?</w:t>
      </w:r>
    </w:p>
    <w:p w:rsidR="006255CE" w:rsidRPr="006255CE" w:rsidRDefault="006255CE" w:rsidP="006255CE">
      <w:pPr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55CE">
        <w:rPr>
          <w:rFonts w:ascii="Arial" w:eastAsia="Times New Roman" w:hAnsi="Arial" w:cs="Arial"/>
          <w:sz w:val="24"/>
          <w:szCs w:val="24"/>
          <w:lang w:eastAsia="pt-BR"/>
        </w:rPr>
        <w:t>Fim de ano é o melhor momento para você avaliar sua prática pedagógica e definir o que vai manter ou modificar no próximo ano. Conheça algumas maneiras de tornar essa tarefa mais fácil</w:t>
      </w:r>
    </w:p>
    <w:p w:rsidR="006255CE" w:rsidRPr="006255CE" w:rsidRDefault="006255CE" w:rsidP="006255CE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1F31"/>
          <w:sz w:val="24"/>
          <w:szCs w:val="24"/>
          <w:lang w:eastAsia="pt-BR"/>
        </w:rPr>
      </w:pPr>
      <w:r w:rsidRPr="006255CE">
        <w:rPr>
          <w:rFonts w:ascii="Arial" w:eastAsia="Times New Roman" w:hAnsi="Arial" w:cs="Arial"/>
          <w:b/>
          <w:bCs/>
          <w:color w:val="001F31"/>
          <w:sz w:val="24"/>
          <w:szCs w:val="24"/>
          <w:lang w:eastAsia="pt-BR"/>
        </w:rPr>
        <w:t xml:space="preserve">Por: Roberta </w:t>
      </w:r>
      <w:proofErr w:type="spellStart"/>
      <w:r w:rsidRPr="006255CE">
        <w:rPr>
          <w:rFonts w:ascii="Arial" w:eastAsia="Times New Roman" w:hAnsi="Arial" w:cs="Arial"/>
          <w:b/>
          <w:bCs/>
          <w:color w:val="001F31"/>
          <w:sz w:val="24"/>
          <w:szCs w:val="24"/>
          <w:lang w:eastAsia="pt-BR"/>
        </w:rPr>
        <w:t>Bencini</w:t>
      </w:r>
      <w:proofErr w:type="spellEnd"/>
    </w:p>
    <w:p w:rsidR="006255CE" w:rsidRPr="006255CE" w:rsidRDefault="006255CE" w:rsidP="006255CE">
      <w:pPr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55CE">
        <w:rPr>
          <w:rFonts w:ascii="Arial" w:eastAsia="Times New Roman" w:hAnsi="Arial" w:cs="Arial"/>
          <w:sz w:val="24"/>
          <w:szCs w:val="24"/>
          <w:lang w:eastAsia="pt-BR"/>
        </w:rPr>
        <w:t>Tudo que você mais quer em dezembro é tirar o pé do acelerador e encerrar definitivamente o ano. Antes, porém, é preciso fazer a "contabilidade": analisar o seu desempenho e o dos alunos, além de planejar o próximo ano. Um bom exercício é questionar o resultado de cada aspecto do seu trabalho: aquele projeto a que você dedicou muitas horas de pesquisa; a parceria com os colegas em atividades interdisciplinares; as leituras sugeridas para a turma; o relacionamento com os pais; e a capacidade de administrar o tempo para dar conta de tudo. E o mais importante: ter consciência do que você pode mudar. Analisar serve para transformar a prática! </w:t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Fechar o balanço é uma tarefa que se faz sozinho e com toda a equipe pedagógica. "Não vale? ficar lavando roupa suja? Essencial é discutir o que deu certo e o que pode ser melhorado no ano que vem", diz Lourdes </w:t>
      </w:r>
      <w:proofErr w:type="spellStart"/>
      <w:r w:rsidRPr="006255CE">
        <w:rPr>
          <w:rFonts w:ascii="Arial" w:eastAsia="Times New Roman" w:hAnsi="Arial" w:cs="Arial"/>
          <w:sz w:val="24"/>
          <w:szCs w:val="24"/>
          <w:lang w:eastAsia="pt-BR"/>
        </w:rPr>
        <w:t>Atié</w:t>
      </w:r>
      <w:proofErr w:type="spellEnd"/>
      <w:r w:rsidRPr="006255CE">
        <w:rPr>
          <w:rFonts w:ascii="Arial" w:eastAsia="Times New Roman" w:hAnsi="Arial" w:cs="Arial"/>
          <w:sz w:val="24"/>
          <w:szCs w:val="24"/>
          <w:lang w:eastAsia="pt-BR"/>
        </w:rPr>
        <w:t>, consultora pedagógica da Fundação Victor Civita. Aproveite ainda para solicitar o que você precisa e para apresentar soluções de problemas à direção da escola e à secretaria de Educação.</w:t>
      </w:r>
    </w:p>
    <w:p w:rsidR="006255CE" w:rsidRPr="006255CE" w:rsidRDefault="006255CE" w:rsidP="006255CE">
      <w:pPr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55CE">
        <w:rPr>
          <w:rFonts w:ascii="Arial" w:eastAsia="Times New Roman" w:hAnsi="Arial" w:cs="Arial"/>
          <w:sz w:val="24"/>
          <w:szCs w:val="24"/>
          <w:lang w:eastAsia="pt-BR"/>
        </w:rPr>
        <w:t>Como a reflexão não deve ser feita só no final de ano, pense que no próximo ano você pode aprender com a experiência de cada dia de trabalho. Só não pode ter preguiça, o maior inimigo da prática reflexiva, na opinião do sociólogo suíço Philippe Perrenoud. "É necessário um método, memória organizada e perseverança", ele defende em um de seus livros. Como não há receita, cada um resolve a questão de uma maneira. Veja como cinco educadores vão encerrar este ano letivo.</w:t>
      </w:r>
    </w:p>
    <w:p w:rsidR="006255CE" w:rsidRPr="006255CE" w:rsidRDefault="006255CE" w:rsidP="006255CE">
      <w:pPr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55C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6255CE" w:rsidRPr="006255CE" w:rsidRDefault="006255CE" w:rsidP="006255CE">
      <w:pPr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6255C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6255CE" w:rsidRPr="006255CE" w:rsidRDefault="006255CE" w:rsidP="006255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255C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lastRenderedPageBreak/>
        <w:t>Passando o ano a limpo </w:t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  <w:t>Faça uma lista de todos os projetos desenvolvidos em sala de aula. </w:t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Apure se você soube planejar e administrar o tempo, estabelecer objetivos e </w:t>
      </w:r>
      <w:proofErr w:type="spellStart"/>
      <w:r w:rsidRPr="006255CE">
        <w:rPr>
          <w:rFonts w:ascii="Arial" w:eastAsia="Times New Roman" w:hAnsi="Arial" w:cs="Arial"/>
          <w:sz w:val="24"/>
          <w:szCs w:val="24"/>
          <w:lang w:eastAsia="pt-BR"/>
        </w:rPr>
        <w:t>conteúdos</w:t>
      </w:r>
      <w:proofErr w:type="spellEnd"/>
      <w:r w:rsidRPr="006255CE">
        <w:rPr>
          <w:rFonts w:ascii="Arial" w:eastAsia="Times New Roman" w:hAnsi="Arial" w:cs="Arial"/>
          <w:sz w:val="24"/>
          <w:szCs w:val="24"/>
          <w:lang w:eastAsia="pt-BR"/>
        </w:rPr>
        <w:t>, escolher os melhores recursos e se seus alunos aprenderam como você queria. Relembre os acontecimentos mais marcantes na aplicação dos projetos em sala de aula. </w:t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  <w:t>- Avalie a sua responsabilidade nas principais dificuldades e conquistas dos alunos. Questione-se: onde acertei, onde errei, tive preguiça ou faltou visão? </w:t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  <w:t>- Destaque as principais diferenças de desempenho entre as turmas e os motivos. Depois, compare com suas estratégias didáticas. </w:t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  <w:t>- Avalie a sua interação com os colegas, a coordenação, a direção e os pais dos alunos. </w:t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  <w:t>- Proponha estratégias e mudanças para o próximo ano baseadas nos resultados de seu balanço. O que eu faria diferente? O que vale a pena repetir? O que devo priorizar no ano que vem? </w:t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  <w:t>- Reflita sobre sua carreira e a maneira como você investiu nela. E pesquise novos projetos de formação. </w:t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  <w:t>- Compare a sua reflexão com a de seus colegas, peça opiniões e convide a equipe para fazer uma análise do ano letivo. </w:t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  <w:t>- Estabeleça como meta a reflexão diária sobre seu trabalho e determine projetos a curto e longo prazos. Para isso, estreie um caderno novo escolhido a dedo! Nele, responda todos os dias à pergunta: o que eu aprendi hoje? </w:t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- Faça uma limpeza nas gavetas e nos armários de casa e da escola. </w:t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255CE">
        <w:rPr>
          <w:rFonts w:ascii="Arial" w:eastAsia="Times New Roman" w:hAnsi="Arial" w:cs="Arial"/>
          <w:sz w:val="24"/>
          <w:szCs w:val="24"/>
          <w:lang w:eastAsia="pt-BR"/>
        </w:rPr>
        <w:br/>
        <w:t>- Sem dó, guarde apenas o que exemplifique questões fundamentais de aprendizagem.</w:t>
      </w:r>
    </w:p>
    <w:p w:rsidR="000B059F" w:rsidRDefault="000B059F" w:rsidP="00625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55CE" w:rsidRDefault="006255CE" w:rsidP="00625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55CE" w:rsidRDefault="006255CE" w:rsidP="00625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55CE" w:rsidRPr="006255CE" w:rsidRDefault="006255CE" w:rsidP="00625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</w:t>
      </w:r>
      <w:r w:rsidRPr="006255CE">
        <w:t xml:space="preserve"> </w:t>
      </w:r>
      <w:r w:rsidRPr="006255CE">
        <w:rPr>
          <w:rFonts w:ascii="Arial" w:hAnsi="Arial" w:cs="Arial"/>
          <w:sz w:val="24"/>
          <w:szCs w:val="24"/>
        </w:rPr>
        <w:t>https://novaescola.org.br/conteudo/1679/e-hora-de-fechar-para-balanco-aceita-sugestoes</w:t>
      </w:r>
    </w:p>
    <w:sectPr w:rsidR="006255CE" w:rsidRPr="006255CE" w:rsidSect="006255CE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08" w:rsidRDefault="000C0408" w:rsidP="006255CE">
      <w:pPr>
        <w:spacing w:after="0" w:line="240" w:lineRule="auto"/>
      </w:pPr>
      <w:r>
        <w:separator/>
      </w:r>
    </w:p>
  </w:endnote>
  <w:endnote w:type="continuationSeparator" w:id="0">
    <w:p w:rsidR="000C0408" w:rsidRDefault="000C0408" w:rsidP="0062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CE" w:rsidRPr="00DF529E" w:rsidRDefault="006255CE" w:rsidP="006255CE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DF529E">
      <w:rPr>
        <w:rFonts w:ascii="Verdana" w:eastAsia="Calibri" w:hAnsi="Verdana" w:cs="Times New Roman"/>
      </w:rPr>
      <w:t xml:space="preserve">Avenida Eduardo Roberto </w:t>
    </w:r>
    <w:proofErr w:type="spellStart"/>
    <w:r w:rsidRPr="00DF529E">
      <w:rPr>
        <w:rFonts w:ascii="Verdana" w:eastAsia="Calibri" w:hAnsi="Verdana" w:cs="Times New Roman"/>
      </w:rPr>
      <w:t>Daher</w:t>
    </w:r>
    <w:proofErr w:type="spellEnd"/>
    <w:r w:rsidRPr="00DF529E">
      <w:rPr>
        <w:rFonts w:ascii="Verdana" w:eastAsia="Calibri" w:hAnsi="Verdana" w:cs="Times New Roman"/>
      </w:rPr>
      <w:t>, 1135 – Centro – Itapecerica da Serra – SP</w:t>
    </w:r>
  </w:p>
  <w:p w:rsidR="006255CE" w:rsidRPr="00DF529E" w:rsidRDefault="006255CE" w:rsidP="006255CE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DF529E">
      <w:rPr>
        <w:rFonts w:ascii="Verdana" w:eastAsia="Calibri" w:hAnsi="Verdana" w:cs="Times New Roman"/>
      </w:rPr>
      <w:t xml:space="preserve">Fone: 4668-9330 / </w:t>
    </w:r>
    <w:hyperlink r:id="rId1" w:history="1">
      <w:r w:rsidRPr="00DF529E">
        <w:rPr>
          <w:rFonts w:ascii="Verdana" w:eastAsia="Calibri" w:hAnsi="Verdana" w:cs="Times New Roman"/>
          <w:color w:val="0000FF"/>
          <w:u w:val="single"/>
        </w:rPr>
        <w:t>www.itapecerica.sp.gov.br</w:t>
      </w:r>
    </w:hyperlink>
  </w:p>
  <w:p w:rsidR="006255CE" w:rsidRDefault="006255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08" w:rsidRDefault="000C0408" w:rsidP="006255CE">
      <w:pPr>
        <w:spacing w:after="0" w:line="240" w:lineRule="auto"/>
      </w:pPr>
      <w:r>
        <w:separator/>
      </w:r>
    </w:p>
  </w:footnote>
  <w:footnote w:type="continuationSeparator" w:id="0">
    <w:p w:rsidR="000C0408" w:rsidRDefault="000C0408" w:rsidP="0062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CE" w:rsidRDefault="006255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9B008A" wp14:editId="58708C2B">
          <wp:simplePos x="0" y="0"/>
          <wp:positionH relativeFrom="column">
            <wp:posOffset>-638175</wp:posOffset>
          </wp:positionH>
          <wp:positionV relativeFrom="paragraph">
            <wp:posOffset>-276860</wp:posOffset>
          </wp:positionV>
          <wp:extent cx="6791325" cy="1114425"/>
          <wp:effectExtent l="0" t="0" r="9525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CE"/>
    <w:rsid w:val="000B059F"/>
    <w:rsid w:val="000C0408"/>
    <w:rsid w:val="006255CE"/>
    <w:rsid w:val="0077073F"/>
    <w:rsid w:val="00783214"/>
    <w:rsid w:val="00F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CC05B-0DE7-4C9F-95CF-801456D6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625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6255C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ico">
    <w:name w:val="ico"/>
    <w:basedOn w:val="Tipodeletrapredefinidodopargrafo"/>
    <w:rsid w:val="006255CE"/>
  </w:style>
  <w:style w:type="character" w:customStyle="1" w:styleId="star">
    <w:name w:val="star"/>
    <w:basedOn w:val="Tipodeletrapredefinidodopargrafo"/>
    <w:rsid w:val="006255CE"/>
  </w:style>
  <w:style w:type="paragraph" w:styleId="NormalWeb">
    <w:name w:val="Normal (Web)"/>
    <w:basedOn w:val="Normal"/>
    <w:uiPriority w:val="99"/>
    <w:semiHidden/>
    <w:unhideWhenUsed/>
    <w:rsid w:val="0062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6255CE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625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255CE"/>
  </w:style>
  <w:style w:type="paragraph" w:styleId="Rodap">
    <w:name w:val="footer"/>
    <w:basedOn w:val="Normal"/>
    <w:link w:val="RodapCarter"/>
    <w:uiPriority w:val="99"/>
    <w:unhideWhenUsed/>
    <w:rsid w:val="00625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55CE"/>
  </w:style>
  <w:style w:type="paragraph" w:styleId="Textodebalo">
    <w:name w:val="Balloon Text"/>
    <w:basedOn w:val="Normal"/>
    <w:link w:val="TextodebaloCarter"/>
    <w:uiPriority w:val="99"/>
    <w:semiHidden/>
    <w:unhideWhenUsed/>
    <w:rsid w:val="0062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5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9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apeceric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SEDAP</cp:lastModifiedBy>
  <cp:revision>4</cp:revision>
  <cp:lastPrinted>2017-11-22T12:48:00Z</cp:lastPrinted>
  <dcterms:created xsi:type="dcterms:W3CDTF">2017-11-22T12:41:00Z</dcterms:created>
  <dcterms:modified xsi:type="dcterms:W3CDTF">2017-11-22T15:56:00Z</dcterms:modified>
</cp:coreProperties>
</file>